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90AA" w14:textId="0B32235B" w:rsidR="0061207C" w:rsidRDefault="004C51C6">
      <w:pPr>
        <w:rPr>
          <w:sz w:val="24"/>
          <w:szCs w:val="24"/>
        </w:rPr>
      </w:pPr>
      <w:r w:rsidRPr="004C51C6">
        <w:rPr>
          <w:sz w:val="24"/>
          <w:szCs w:val="24"/>
        </w:rPr>
        <w:t>Příloha č. 1</w:t>
      </w:r>
      <w:r>
        <w:rPr>
          <w:sz w:val="24"/>
          <w:szCs w:val="24"/>
        </w:rPr>
        <w:t xml:space="preserve"> </w:t>
      </w:r>
      <w:r w:rsidRPr="00D51DC6">
        <w:rPr>
          <w:b/>
          <w:bCs/>
          <w:sz w:val="26"/>
          <w:szCs w:val="26"/>
        </w:rPr>
        <w:t>Čestné prohlášení o splnění základní způsobilosti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1C6" w14:paraId="54696E2D" w14:textId="77777777" w:rsidTr="004C51C6">
        <w:tc>
          <w:tcPr>
            <w:tcW w:w="9062" w:type="dxa"/>
            <w:gridSpan w:val="2"/>
          </w:tcPr>
          <w:p w14:paraId="7709F784" w14:textId="5D457BAB" w:rsidR="004C51C6" w:rsidRPr="004C51C6" w:rsidRDefault="004C51C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veřejné zakázky: </w:t>
            </w:r>
            <w:r>
              <w:rPr>
                <w:b/>
                <w:bCs/>
                <w:sz w:val="24"/>
                <w:szCs w:val="24"/>
              </w:rPr>
              <w:t>PROVOZOVÁNÍ SLUŽBY SENIOR TAXI V OBCI KŘINICE</w:t>
            </w:r>
          </w:p>
        </w:tc>
      </w:tr>
      <w:tr w:rsidR="004C51C6" w14:paraId="08581DC5" w14:textId="77777777" w:rsidTr="004C51C6">
        <w:tc>
          <w:tcPr>
            <w:tcW w:w="9062" w:type="dxa"/>
            <w:gridSpan w:val="2"/>
          </w:tcPr>
          <w:p w14:paraId="6BB48B7D" w14:textId="23B4D194" w:rsidR="004C51C6" w:rsidRPr="004C51C6" w:rsidRDefault="004C51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IDENTIFIKAČNÍ ÚDAJE DODAVATELE</w:t>
            </w:r>
          </w:p>
        </w:tc>
      </w:tr>
      <w:tr w:rsidR="004C51C6" w14:paraId="7AA3FAFA" w14:textId="77777777" w:rsidTr="002D01D0">
        <w:tc>
          <w:tcPr>
            <w:tcW w:w="4531" w:type="dxa"/>
          </w:tcPr>
          <w:p w14:paraId="27316782" w14:textId="77777777" w:rsidR="004C51C6" w:rsidRDefault="004C51C6">
            <w:pPr>
              <w:rPr>
                <w:sz w:val="24"/>
                <w:szCs w:val="24"/>
              </w:rPr>
            </w:pPr>
          </w:p>
          <w:p w14:paraId="3FBFF41B" w14:textId="77777777" w:rsidR="004C51C6" w:rsidRPr="00B26840" w:rsidRDefault="004C51C6">
            <w:r w:rsidRPr="00B26840">
              <w:t>Název:</w:t>
            </w:r>
          </w:p>
          <w:p w14:paraId="3F6ACCA0" w14:textId="77777777" w:rsidR="004C51C6" w:rsidRPr="00B26840" w:rsidRDefault="004C51C6">
            <w:r w:rsidRPr="00B26840">
              <w:t>Sídlo:</w:t>
            </w:r>
          </w:p>
          <w:p w14:paraId="1668E5E1" w14:textId="77777777" w:rsidR="004C51C6" w:rsidRPr="00B26840" w:rsidRDefault="004C51C6">
            <w:r w:rsidRPr="00B26840">
              <w:t>Zastoupen:</w:t>
            </w:r>
          </w:p>
          <w:p w14:paraId="3C0AF6F7" w14:textId="77777777" w:rsidR="004C51C6" w:rsidRPr="00B26840" w:rsidRDefault="004C51C6">
            <w:r w:rsidRPr="00B26840">
              <w:t>Právní forma:</w:t>
            </w:r>
          </w:p>
          <w:p w14:paraId="77B569D5" w14:textId="77777777" w:rsidR="004C51C6" w:rsidRPr="00B26840" w:rsidRDefault="004C51C6">
            <w:r w:rsidRPr="00B26840">
              <w:t>IČ:</w:t>
            </w:r>
          </w:p>
          <w:p w14:paraId="3BDB5291" w14:textId="54D2D53D" w:rsidR="004C51C6" w:rsidRDefault="004C51C6">
            <w:pPr>
              <w:rPr>
                <w:sz w:val="24"/>
                <w:szCs w:val="24"/>
              </w:rPr>
            </w:pPr>
            <w:r w:rsidRPr="00B26840">
              <w:t>DIČ:</w:t>
            </w:r>
          </w:p>
        </w:tc>
        <w:tc>
          <w:tcPr>
            <w:tcW w:w="4531" w:type="dxa"/>
          </w:tcPr>
          <w:p w14:paraId="0B8FA23C" w14:textId="77777777" w:rsidR="004C51C6" w:rsidRDefault="004C51C6">
            <w:pPr>
              <w:rPr>
                <w:sz w:val="24"/>
                <w:szCs w:val="24"/>
              </w:rPr>
            </w:pPr>
          </w:p>
          <w:p w14:paraId="5A16DE1D" w14:textId="77777777" w:rsidR="004C51C6" w:rsidRDefault="004C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14:paraId="62818BA5" w14:textId="77777777" w:rsidR="004C51C6" w:rsidRDefault="004C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14:paraId="6F8CFFBF" w14:textId="77777777" w:rsidR="004C51C6" w:rsidRDefault="004C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14:paraId="47AFD580" w14:textId="77777777" w:rsidR="004C51C6" w:rsidRDefault="004C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14:paraId="17BE97A2" w14:textId="77777777" w:rsidR="004C51C6" w:rsidRDefault="004C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14:paraId="377ABCA6" w14:textId="7E961528" w:rsidR="004C51C6" w:rsidRDefault="004C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</w:tc>
      </w:tr>
      <w:tr w:rsidR="004C51C6" w14:paraId="58C60F4A" w14:textId="77777777" w:rsidTr="004C51C6">
        <w:tc>
          <w:tcPr>
            <w:tcW w:w="9062" w:type="dxa"/>
            <w:gridSpan w:val="2"/>
          </w:tcPr>
          <w:p w14:paraId="60B786D2" w14:textId="77777777" w:rsidR="004C51C6" w:rsidRPr="00B26840" w:rsidRDefault="004C51C6" w:rsidP="00D51DC6">
            <w:pPr>
              <w:jc w:val="both"/>
            </w:pPr>
            <w:r w:rsidRPr="00B26840">
              <w:t>(dále jen „dodavatel“) tímto prohlašuje, že není dodavatelem, který</w:t>
            </w:r>
          </w:p>
          <w:p w14:paraId="2362116A" w14:textId="67D453ED" w:rsidR="00D51DC6" w:rsidRPr="00B26840" w:rsidRDefault="00D51DC6" w:rsidP="00D51DC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B26840">
              <w:t>byl v zemi svého sídla v posledních 5 letech před zahájením zadávacího řízení pravomocně odsouzen pro trestný čin uvedený v příloze č. 2 k zákonu nebo obdobný trestný čin podle právního řádu země sídla dodavatele; k zahlazeným odsouzením se nepřihlíží; (</w:t>
            </w:r>
            <w:r w:rsidRPr="00B26840">
              <w:rPr>
                <w:b/>
                <w:bCs/>
              </w:rPr>
              <w:t xml:space="preserve">dodavatel vybere vhodnou variantu z níže uvedených a </w:t>
            </w:r>
            <w:r w:rsidR="00D86400" w:rsidRPr="00B26840">
              <w:rPr>
                <w:b/>
                <w:bCs/>
              </w:rPr>
              <w:t>nehodící se text vypustí</w:t>
            </w:r>
            <w:r w:rsidRPr="00B26840">
              <w:rPr>
                <w:b/>
                <w:bCs/>
              </w:rPr>
              <w:t>)</w:t>
            </w:r>
          </w:p>
          <w:p w14:paraId="79829235" w14:textId="77777777" w:rsidR="00D51DC6" w:rsidRPr="00B26840" w:rsidRDefault="00D51DC6" w:rsidP="00D51DC6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B26840">
              <w:t>tuto podmínku splňuje dodavatel jako OSVČ</w:t>
            </w:r>
          </w:p>
          <w:p w14:paraId="2271FE48" w14:textId="57A49379" w:rsidR="00D51DC6" w:rsidRPr="00B26840" w:rsidRDefault="00D51DC6" w:rsidP="00D51DC6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B26840">
              <w:t>tuto podmínku splňuje dodavatel jako PO a zároveň každý člen jejího statutárního orgánu, tak i každá PO, která je členem statutárního orgánu dodavatele, tak i každý člen statutárního orgánu této PO</w:t>
            </w:r>
            <w:r w:rsidR="00B26840">
              <w:t>,</w:t>
            </w:r>
            <w:r w:rsidRPr="00B26840">
              <w:t xml:space="preserve"> a i každá osoba zastupující tuto PO v statutárním orgánu dodavatele</w:t>
            </w:r>
          </w:p>
          <w:p w14:paraId="678C58AE" w14:textId="77777777" w:rsidR="00D51DC6" w:rsidRPr="00B26840" w:rsidRDefault="00D51DC6" w:rsidP="00D51DC6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B26840">
              <w:t>tuto podmínku spl</w:t>
            </w:r>
            <w:r w:rsidR="00D86400" w:rsidRPr="00B26840">
              <w:t>ňuje při účasti v zadávacím řízení pobočky závodu zahraniční PO, tato PO a vedoucí pobočky závodu</w:t>
            </w:r>
          </w:p>
          <w:p w14:paraId="4075F336" w14:textId="5FBA63C5" w:rsidR="00D86400" w:rsidRPr="00B26840" w:rsidRDefault="00D86400" w:rsidP="00D51DC6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B26840">
              <w:t>tuto podmínku splňuje při účasti v zadávacím řízení pobočky závodu české PO, tato pobočka závodu je PO a zároveň každý člen jejího statutárního orgánu, tak i každá PO, která je členem statutárního orgánu pobočky závodu, tak i člen statutárního orgánu takové PO</w:t>
            </w:r>
            <w:r w:rsidR="00B26840">
              <w:t>,</w:t>
            </w:r>
            <w:r w:rsidRPr="00B26840">
              <w:t xml:space="preserve"> a i každá osoba zastupující tuto PO v statutárním orgánu pobočky závodu a vedoucí pobočky závodu.</w:t>
            </w:r>
          </w:p>
          <w:p w14:paraId="4B7B5219" w14:textId="77777777" w:rsidR="00D86400" w:rsidRPr="00B26840" w:rsidRDefault="00D86400" w:rsidP="00D86400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B26840">
              <w:t>má v ČR nebo v zemi svého sídla v evidenci daní zachycen splatný daňový nedoplatek;</w:t>
            </w:r>
          </w:p>
          <w:p w14:paraId="20837621" w14:textId="77777777" w:rsidR="00D86400" w:rsidRPr="00B26840" w:rsidRDefault="00D86400" w:rsidP="00D86400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B26840">
              <w:t>má v ČR nebo v zemi svého sídla splatný nedoplatek na pojistném nebo na penále na veřejné zdravotní pojištění;</w:t>
            </w:r>
          </w:p>
          <w:p w14:paraId="6DD75FD0" w14:textId="77777777" w:rsidR="00D86400" w:rsidRPr="00B26840" w:rsidRDefault="00D86400" w:rsidP="00D86400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B26840">
              <w:t>má v ČR nebo v zemi svého sídla splatný nedoplatek na pojistném nebo na penále na sociální zabezpečení</w:t>
            </w:r>
            <w:r w:rsidR="00B25E4B" w:rsidRPr="00B26840">
              <w:t xml:space="preserve"> a příspěvku na státní politiku zaměstnanosti;</w:t>
            </w:r>
          </w:p>
          <w:p w14:paraId="7FE03E61" w14:textId="588BFE92" w:rsidR="00B25E4B" w:rsidRPr="00B26840" w:rsidRDefault="00B25E4B" w:rsidP="00D86400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B26840">
              <w:t>je v likvidaci</w:t>
            </w:r>
            <w:r w:rsidRPr="00B26840">
              <w:rPr>
                <w:rStyle w:val="Znakapoznpodarou"/>
              </w:rPr>
              <w:footnoteReference w:id="1"/>
            </w:r>
            <w:r w:rsidRPr="00B26840">
              <w:t>, proti němuž bylo vydáno rozhodnutí o úpadku</w:t>
            </w:r>
            <w:r w:rsidRPr="00B26840">
              <w:rPr>
                <w:rStyle w:val="Znakapoznpodarou"/>
              </w:rPr>
              <w:footnoteReference w:id="2"/>
            </w:r>
            <w:r w:rsidRPr="00B26840">
              <w:t>, vůči němuž byla nařízena nucená správa podle jiného právního předpisu</w:t>
            </w:r>
            <w:r w:rsidRPr="00B26840">
              <w:rPr>
                <w:rStyle w:val="Znakapoznpodarou"/>
              </w:rPr>
              <w:footnoteReference w:id="3"/>
            </w:r>
            <w:r w:rsidRPr="00B26840">
              <w:t>nebo v obdobné situaci podle právního řádu země sídla dodavatele.</w:t>
            </w:r>
          </w:p>
        </w:tc>
      </w:tr>
      <w:tr w:rsidR="004C51C6" w14:paraId="208225B0" w14:textId="77777777" w:rsidTr="004C51C6">
        <w:tc>
          <w:tcPr>
            <w:tcW w:w="9062" w:type="dxa"/>
            <w:gridSpan w:val="2"/>
          </w:tcPr>
          <w:p w14:paraId="4145740E" w14:textId="37955D4E" w:rsidR="004C51C6" w:rsidRPr="00B26840" w:rsidRDefault="00B26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Výše uvedené prohlášení činím na základě své jasné, srozumitelné a svobodné vůle a jsem si vědom/a všech následků plynoucích z nepravdivých údajů.</w:t>
            </w:r>
          </w:p>
        </w:tc>
      </w:tr>
      <w:tr w:rsidR="00B26840" w14:paraId="7EE8026A" w14:textId="77777777" w:rsidTr="00C7084E">
        <w:tc>
          <w:tcPr>
            <w:tcW w:w="4531" w:type="dxa"/>
          </w:tcPr>
          <w:p w14:paraId="20CB169F" w14:textId="77777777" w:rsidR="00B26840" w:rsidRDefault="00B26840">
            <w:pPr>
              <w:rPr>
                <w:sz w:val="24"/>
                <w:szCs w:val="24"/>
              </w:rPr>
            </w:pPr>
          </w:p>
          <w:p w14:paraId="03196691" w14:textId="77777777" w:rsidR="00B26840" w:rsidRDefault="00B2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oprávněné osoby:</w:t>
            </w:r>
          </w:p>
          <w:p w14:paraId="1411F9F0" w14:textId="77777777" w:rsidR="00B26840" w:rsidRDefault="00B26840">
            <w:pPr>
              <w:rPr>
                <w:sz w:val="24"/>
                <w:szCs w:val="24"/>
              </w:rPr>
            </w:pPr>
          </w:p>
          <w:p w14:paraId="31F76BF8" w14:textId="038E1439" w:rsidR="00B26840" w:rsidRDefault="00B2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14:paraId="0EFA4866" w14:textId="77777777" w:rsidR="00B26840" w:rsidRDefault="00B26840">
            <w:pPr>
              <w:rPr>
                <w:sz w:val="24"/>
                <w:szCs w:val="24"/>
              </w:rPr>
            </w:pPr>
          </w:p>
          <w:p w14:paraId="4856090B" w14:textId="77777777" w:rsidR="00B26840" w:rsidRDefault="00B2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Razítko:</w:t>
            </w:r>
          </w:p>
          <w:p w14:paraId="4F61646D" w14:textId="77777777" w:rsidR="00B26840" w:rsidRDefault="00B26840">
            <w:pPr>
              <w:rPr>
                <w:sz w:val="24"/>
                <w:szCs w:val="24"/>
              </w:rPr>
            </w:pPr>
          </w:p>
          <w:p w14:paraId="1FC98213" w14:textId="3620FCD1" w:rsidR="00B26840" w:rsidRDefault="00B2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14:paraId="3BEC9A4B" w14:textId="27A5B421" w:rsidR="00B26840" w:rsidRDefault="00B26840">
            <w:pPr>
              <w:rPr>
                <w:sz w:val="24"/>
                <w:szCs w:val="24"/>
              </w:rPr>
            </w:pPr>
          </w:p>
        </w:tc>
      </w:tr>
      <w:tr w:rsidR="004C51C6" w14:paraId="27A81CF4" w14:textId="77777777" w:rsidTr="004C51C6">
        <w:tc>
          <w:tcPr>
            <w:tcW w:w="9062" w:type="dxa"/>
            <w:gridSpan w:val="2"/>
          </w:tcPr>
          <w:p w14:paraId="033FB5A2" w14:textId="77777777" w:rsidR="00B26840" w:rsidRDefault="00B26840">
            <w:pPr>
              <w:rPr>
                <w:sz w:val="24"/>
                <w:szCs w:val="24"/>
              </w:rPr>
            </w:pPr>
          </w:p>
          <w:p w14:paraId="25B18E2D" w14:textId="5F6EEB55" w:rsidR="00B26840" w:rsidRDefault="00B2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Titul, jméno, příjmení, </w:t>
            </w:r>
            <w:proofErr w:type="gramStart"/>
            <w:r>
              <w:rPr>
                <w:sz w:val="24"/>
                <w:szCs w:val="24"/>
              </w:rPr>
              <w:t xml:space="preserve">funkce:   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</w:tr>
    </w:tbl>
    <w:p w14:paraId="013825C3" w14:textId="77777777" w:rsidR="004C51C6" w:rsidRPr="004C51C6" w:rsidRDefault="004C51C6">
      <w:pPr>
        <w:rPr>
          <w:sz w:val="24"/>
          <w:szCs w:val="24"/>
        </w:rPr>
      </w:pPr>
    </w:p>
    <w:sectPr w:rsidR="004C51C6" w:rsidRPr="004C51C6" w:rsidSect="00B268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A3CD" w14:textId="77777777" w:rsidR="00491086" w:rsidRDefault="00491086" w:rsidP="00B25E4B">
      <w:pPr>
        <w:spacing w:after="0" w:line="240" w:lineRule="auto"/>
      </w:pPr>
      <w:r>
        <w:separator/>
      </w:r>
    </w:p>
  </w:endnote>
  <w:endnote w:type="continuationSeparator" w:id="0">
    <w:p w14:paraId="08E35A85" w14:textId="77777777" w:rsidR="00491086" w:rsidRDefault="00491086" w:rsidP="00B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FA3D" w14:textId="77777777" w:rsidR="00491086" w:rsidRDefault="00491086" w:rsidP="00B25E4B">
      <w:pPr>
        <w:spacing w:after="0" w:line="240" w:lineRule="auto"/>
      </w:pPr>
      <w:r>
        <w:separator/>
      </w:r>
    </w:p>
  </w:footnote>
  <w:footnote w:type="continuationSeparator" w:id="0">
    <w:p w14:paraId="09F9B9AC" w14:textId="77777777" w:rsidR="00491086" w:rsidRDefault="00491086" w:rsidP="00B25E4B">
      <w:pPr>
        <w:spacing w:after="0" w:line="240" w:lineRule="auto"/>
      </w:pPr>
      <w:r>
        <w:continuationSeparator/>
      </w:r>
    </w:p>
  </w:footnote>
  <w:footnote w:id="1">
    <w:p w14:paraId="1E384378" w14:textId="3EB5605B" w:rsidR="00B25E4B" w:rsidRPr="00B26840" w:rsidRDefault="00B25E4B" w:rsidP="00B25E4B">
      <w:pPr>
        <w:pStyle w:val="Textpoznpodarou"/>
        <w:jc w:val="both"/>
        <w:rPr>
          <w:sz w:val="18"/>
          <w:szCs w:val="18"/>
        </w:rPr>
      </w:pPr>
      <w:r w:rsidRPr="00B26840">
        <w:rPr>
          <w:rStyle w:val="Znakapoznpodarou"/>
          <w:sz w:val="18"/>
          <w:szCs w:val="18"/>
        </w:rPr>
        <w:footnoteRef/>
      </w:r>
      <w:r w:rsidRPr="00B26840">
        <w:rPr>
          <w:sz w:val="18"/>
          <w:szCs w:val="18"/>
        </w:rPr>
        <w:t xml:space="preserve"> § 187 občanského zákoníku</w:t>
      </w:r>
    </w:p>
  </w:footnote>
  <w:footnote w:id="2">
    <w:p w14:paraId="67C3315B" w14:textId="59E04F38" w:rsidR="00B25E4B" w:rsidRPr="00B26840" w:rsidRDefault="00B25E4B" w:rsidP="00B25E4B">
      <w:pPr>
        <w:pStyle w:val="Textpoznpodarou"/>
        <w:jc w:val="both"/>
        <w:rPr>
          <w:sz w:val="18"/>
          <w:szCs w:val="18"/>
        </w:rPr>
      </w:pPr>
      <w:r w:rsidRPr="00B26840">
        <w:rPr>
          <w:rStyle w:val="Znakapoznpodarou"/>
          <w:sz w:val="18"/>
          <w:szCs w:val="18"/>
        </w:rPr>
        <w:footnoteRef/>
      </w:r>
      <w:r w:rsidRPr="00B26840">
        <w:rPr>
          <w:sz w:val="18"/>
          <w:szCs w:val="18"/>
        </w:rPr>
        <w:t xml:space="preserve"> § 136 zákona č. 128/2016 Sb., o úpadku a způsobech jeho řešení (insolvenční zákon), ve znění pozdějších předpisů</w:t>
      </w:r>
    </w:p>
  </w:footnote>
  <w:footnote w:id="3">
    <w:p w14:paraId="418A92B5" w14:textId="302F8865" w:rsidR="00B25E4B" w:rsidRDefault="00B25E4B" w:rsidP="00B25E4B">
      <w:pPr>
        <w:pStyle w:val="Textpoznpodarou"/>
        <w:jc w:val="both"/>
      </w:pPr>
      <w:r w:rsidRPr="00B26840">
        <w:rPr>
          <w:rStyle w:val="Znakapoznpodarou"/>
          <w:sz w:val="18"/>
          <w:szCs w:val="18"/>
        </w:rPr>
        <w:footnoteRef/>
      </w:r>
      <w:r w:rsidRPr="00B26840">
        <w:rPr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 tím souvisejících a doplnění zákona České národní rady č. 586/1992 Sb., o daních z příjmů, ve znění pozdějších předpisů, zákon č. 363/1999 Sb., o pojišťovnictví a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FE6"/>
    <w:multiLevelType w:val="hybridMultilevel"/>
    <w:tmpl w:val="D63ECA5E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627156D"/>
    <w:multiLevelType w:val="hybridMultilevel"/>
    <w:tmpl w:val="F094F0D6"/>
    <w:lvl w:ilvl="0" w:tplc="A1FCDDC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14358353">
    <w:abstractNumId w:val="1"/>
  </w:num>
  <w:num w:numId="2" w16cid:durableId="76495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C6"/>
    <w:rsid w:val="00491086"/>
    <w:rsid w:val="004C51C6"/>
    <w:rsid w:val="0061207C"/>
    <w:rsid w:val="00B25E4B"/>
    <w:rsid w:val="00B26840"/>
    <w:rsid w:val="00D51DC6"/>
    <w:rsid w:val="00D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C998"/>
  <w15:chartTrackingRefBased/>
  <w15:docId w15:val="{6ADE64C7-89BD-4369-90AE-EACC8A5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1DC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5E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5E4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5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E5A9-B4AD-4228-AA76-A448D1E3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Knopová</dc:creator>
  <cp:keywords/>
  <dc:description/>
  <cp:lastModifiedBy>Romana Knopová</cp:lastModifiedBy>
  <cp:revision>1</cp:revision>
  <dcterms:created xsi:type="dcterms:W3CDTF">2023-04-13T08:47:00Z</dcterms:created>
  <dcterms:modified xsi:type="dcterms:W3CDTF">2023-04-13T10:30:00Z</dcterms:modified>
</cp:coreProperties>
</file>